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Business Systems Analyst</w:t>
      </w:r>
    </w:p>
    <w:p>
      <w:pPr>
        <w:spacing w:after="240"/>
      </w:pPr>
      <w:r>
        <w:rPr>
          <w:rFonts w:ascii="Aptos" w:hAnsi="Aptos"/>
          <w:b/>
          <w:color w:val="66747A"/>
          <w:sz w:val="24"/>
        </w:rPr>
        <w:t>Business-Process Discovery, Requirements, Enterprise Application Configuration, Workflow, Controls, Testing, Adoption, And Benefits Realization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Business Systems Analyst analyzes and develops work supporting business-process discovery, requirements, enterprise application configuration, workflow, controls, testing, adoption, and benefits realization.</w:t>
      </w:r>
    </w:p>
    <w:p>
      <w:r>
        <w:t>The position applies business-process analysis, requirements, enterprise applications, workflow, controls, change management, testing, adoption, and benefits realization across student information, finance, human resources, payroll, procurement, facilities, workflow, document-management, identity, integration, reporting, project, testing, and service-management systems. It establishes or follows clear ownership, validation, security, documentation, review, and escalation practices appropriate to the role’s assigned authority.</w:t>
      </w:r>
    </w:p>
    <w:p>
      <w:r>
        <w:t>The Business Systems Analyst collaborates with business owners, schools, fiscal services, human resources, student services, technology, data stewards, privacy, security, accessibility, vendors, project teams, and executive sponsors.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business-process analysis, requirements, enterprise applications, workflow, controls, change management, testing, adoption, and benefits realization.</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business-process discovery, requirements, enterprise application configuration, workflow, controls, testing, adoption, and benefits realization.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finance, human resources, payroll, procurement, facilities, workflow, document-management, identity, integration, reporting, project, testing, and service-management systems.</w:t>
      </w:r>
    </w:p>
    <w:p>
      <w:pPr>
        <w:pStyle w:val="ListBullet"/>
        <w:keepLines/>
      </w:pPr>
      <w:r>
        <w:t>Experience partnering with business owners, schools, fiscal services, human resources, student services, technology, data stewards, privacy, security, accessibility, vendors, project teams, and executive sponsors.</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Elicit and document current state, business need, users, requirements, controls, data, exceptions, accessibility, measures, and future-state outcomes.</w:t>
      </w:r>
    </w:p>
    <w:p>
      <w:pPr>
        <w:pStyle w:val="ListBullet"/>
        <w:keepLines/>
      </w:pPr>
      <w:r>
        <w:t>Analyze process, policy, role, data, system, integration, and reporting options and prepare traceable recommendations and impacts.</w:t>
      </w:r>
    </w:p>
    <w:p>
      <w:pPr>
        <w:pStyle w:val="ListBullet"/>
        <w:keepLines/>
      </w:pPr>
      <w:r>
        <w:t>Configure or coordinate solutions, prototypes, workflows, forms, rules, notifications, roles, reports, integrations, and documentation within approved architecture.</w:t>
      </w:r>
    </w:p>
    <w:p>
      <w:pPr>
        <w:pStyle w:val="ListBullet"/>
        <w:keepLines/>
      </w:pPr>
      <w:r>
        <w:t>Develop test strategy, representative scenarios, acceptance criteria, training, communication, cutover, support, rollback, and adoption plans.</w:t>
      </w:r>
    </w:p>
    <w:p>
      <w:pPr>
        <w:pStyle w:val="ListBullet"/>
        <w:keepLines/>
      </w:pPr>
      <w:r>
        <w:t>Monitor implementation results, defects, workarounds, user experience, process performance, controls, and intended benefits and coordinate improvement.</w:t>
      </w:r>
    </w:p>
    <w:p>
      <w:pPr>
        <w:pStyle w:val="Heading2"/>
        <w:keepNext/>
      </w:pPr>
      <w:r>
        <w:t>Data Quality, Controls, and Documentation</w:t>
      </w:r>
    </w:p>
    <w:p>
      <w:pPr>
        <w:pStyle w:val="ListBullet"/>
        <w:keepLines/>
      </w:pPr>
      <w:r>
        <w:t>Maintain traceability among needs, requirements, decisions, configuration, development, tests, approvals, releases, procedures, and outcomes.</w:t>
      </w:r>
    </w:p>
    <w:p>
      <w:pPr>
        <w:pStyle w:val="ListBullet"/>
        <w:keepLines/>
      </w:pPr>
      <w:r>
        <w:t>Separate policy decisions, business ownership, technical design, legal interpretation, and vendor claims and route each to accountable officials.</w:t>
      </w:r>
    </w:p>
    <w:p>
      <w:pPr>
        <w:pStyle w:val="ListBullet"/>
        <w:keepLines/>
      </w:pPr>
      <w:r>
        <w:t>Test normal, boundary, failure, security, privacy, accessibility, data-quality, integration, and recovery scenarios with representative users.</w:t>
      </w:r>
    </w:p>
    <w:p>
      <w:pPr>
        <w:pStyle w:val="ListBullet"/>
        <w:keepLines/>
      </w:pPr>
      <w:r>
        <w:t>Protect confidential information in discovery notes, screenshots, test data, tickets, exports, demonstrations, and nonproduction systems.</w:t>
      </w:r>
    </w:p>
    <w:p>
      <w:pPr>
        <w:pStyle w:val="ListBullet"/>
        <w:keepLines/>
      </w:pPr>
      <w:r>
        <w:t>Prevent automation of a broken or inequitable process by addressing ownership, controls, exceptions, accessibility, and human service before technology deployment.</w:t>
      </w:r>
    </w:p>
    <w:p>
      <w:pPr>
        <w:pStyle w:val="Heading2"/>
        <w:keepNext/>
      </w:pPr>
      <w:r>
        <w:t>Business Systems Analyst-Specific Leadership and Support</w:t>
      </w:r>
    </w:p>
    <w:p>
      <w:pPr>
        <w:pStyle w:val="ListBullet"/>
        <w:keepLines/>
      </w:pPr>
      <w:r>
        <w:t>Own or support the assigned portfolio for business-process discovery, requirements, enterprise application configuration, workflow, controls, testing, adoption, and benefits realization,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Business-process analysis, requirements, enterprise applications, workflow, controls, change management, testing, adoption, and benefits realization.</w:t>
      </w:r>
    </w:p>
    <w:p>
      <w:pPr>
        <w:pStyle w:val="ListBullet"/>
        <w:keepLines/>
      </w:pPr>
      <w:r>
        <w:t>Student information, finance, human resources, payroll, procurement, facilities, workflow, document-management, identity, integration, reporting, project, testing, and service-management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business owners, schools, fiscal services, human resources, student services, technology, data stewards, privacy, security, accessibility, vendors, project teams, and executive sponsors.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Business Systems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